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64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7"/>
        <w:gridCol w:w="784"/>
        <w:gridCol w:w="855"/>
        <w:gridCol w:w="776"/>
        <w:gridCol w:w="1693"/>
        <w:gridCol w:w="1843"/>
        <w:gridCol w:w="1275"/>
        <w:gridCol w:w="1134"/>
        <w:gridCol w:w="1172"/>
        <w:gridCol w:w="592"/>
        <w:gridCol w:w="777"/>
        <w:gridCol w:w="825"/>
        <w:gridCol w:w="1312"/>
        <w:gridCol w:w="1418"/>
        <w:gridCol w:w="1275"/>
      </w:tblGrid>
      <w:tr w:rsidR="00231C40" w:rsidRPr="002D0B69" w14:paraId="573EA20D" w14:textId="55487000" w:rsidTr="00231C40">
        <w:trPr>
          <w:trHeight w:val="679"/>
          <w:jc w:val="center"/>
        </w:trPr>
        <w:tc>
          <w:tcPr>
            <w:tcW w:w="707" w:type="dxa"/>
            <w:shd w:val="clear" w:color="auto" w:fill="auto"/>
            <w:vAlign w:val="center"/>
            <w:hideMark/>
          </w:tcPr>
          <w:p w14:paraId="7C60AC17" w14:textId="77777777" w:rsidR="00231C40" w:rsidRPr="00F6027C" w:rsidRDefault="00231C40" w:rsidP="00231C40">
            <w:pPr>
              <w:widowControl/>
              <w:jc w:val="center"/>
              <w:rPr>
                <w:rFonts w:ascii="宋体" w:hAnsi="宋体" w:cs="宋体"/>
                <w:snapToGrid/>
                <w:color w:val="auto"/>
                <w:spacing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snapToGrid/>
                <w:color w:val="auto"/>
                <w:spacing w:val="0"/>
                <w:sz w:val="15"/>
                <w:szCs w:val="15"/>
              </w:rPr>
              <w:t>序号</w:t>
            </w:r>
            <w:r w:rsidRPr="00F6027C">
              <w:rPr>
                <w:rFonts w:ascii="宋体" w:hAnsi="宋体" w:cs="宋体" w:hint="eastAsia"/>
                <w:snapToGrid/>
                <w:color w:val="auto"/>
                <w:spacing w:val="0"/>
                <w:sz w:val="15"/>
                <w:szCs w:val="15"/>
              </w:rPr>
              <w:t xml:space="preserve">　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14:paraId="23B6F53A" w14:textId="77777777" w:rsidR="00231C40" w:rsidRPr="00F6027C" w:rsidRDefault="00231C40" w:rsidP="00231C40">
            <w:pPr>
              <w:widowControl/>
              <w:jc w:val="center"/>
              <w:rPr>
                <w:rFonts w:ascii="宋体" w:hAnsi="宋体" w:cs="宋体"/>
                <w:snapToGrid/>
                <w:color w:val="auto"/>
                <w:spacing w:val="0"/>
                <w:sz w:val="15"/>
                <w:szCs w:val="15"/>
              </w:rPr>
            </w:pPr>
            <w:r w:rsidRPr="00F6027C">
              <w:rPr>
                <w:rFonts w:ascii="宋体" w:hAnsi="宋体" w:cs="宋体" w:hint="eastAsia"/>
                <w:snapToGrid/>
                <w:color w:val="auto"/>
                <w:spacing w:val="0"/>
                <w:sz w:val="15"/>
                <w:szCs w:val="15"/>
              </w:rPr>
              <w:t>产品名称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14:paraId="3CEA8A1D" w14:textId="77777777" w:rsidR="00231C40" w:rsidRPr="00F6027C" w:rsidRDefault="00231C40" w:rsidP="00231C40">
            <w:pPr>
              <w:widowControl/>
              <w:jc w:val="center"/>
              <w:rPr>
                <w:rFonts w:ascii="宋体" w:hAnsi="宋体" w:cs="宋体"/>
                <w:snapToGrid/>
                <w:color w:val="auto"/>
                <w:spacing w:val="0"/>
                <w:sz w:val="15"/>
                <w:szCs w:val="15"/>
              </w:rPr>
            </w:pPr>
            <w:r w:rsidRPr="00F6027C">
              <w:rPr>
                <w:rFonts w:ascii="宋体" w:hAnsi="宋体" w:cs="宋体" w:hint="eastAsia"/>
                <w:snapToGrid/>
                <w:color w:val="auto"/>
                <w:spacing w:val="0"/>
                <w:sz w:val="15"/>
                <w:szCs w:val="15"/>
              </w:rPr>
              <w:t>规格型号</w:t>
            </w:r>
          </w:p>
        </w:tc>
        <w:tc>
          <w:tcPr>
            <w:tcW w:w="776" w:type="dxa"/>
            <w:shd w:val="clear" w:color="auto" w:fill="auto"/>
            <w:vAlign w:val="center"/>
            <w:hideMark/>
          </w:tcPr>
          <w:p w14:paraId="0CC13E6C" w14:textId="77777777" w:rsidR="00231C40" w:rsidRPr="00F6027C" w:rsidRDefault="00231C40" w:rsidP="00231C40">
            <w:pPr>
              <w:widowControl/>
              <w:jc w:val="center"/>
              <w:rPr>
                <w:rFonts w:ascii="宋体" w:hAnsi="宋体" w:cs="宋体"/>
                <w:snapToGrid/>
                <w:color w:val="auto"/>
                <w:spacing w:val="0"/>
                <w:sz w:val="15"/>
                <w:szCs w:val="15"/>
              </w:rPr>
            </w:pPr>
            <w:r w:rsidRPr="00F6027C">
              <w:rPr>
                <w:rFonts w:ascii="宋体" w:hAnsi="宋体" w:cs="宋体" w:hint="eastAsia"/>
                <w:snapToGrid/>
                <w:color w:val="auto"/>
                <w:spacing w:val="0"/>
                <w:sz w:val="15"/>
                <w:szCs w:val="15"/>
              </w:rPr>
              <w:t>品牌</w:t>
            </w:r>
          </w:p>
        </w:tc>
        <w:tc>
          <w:tcPr>
            <w:tcW w:w="1693" w:type="dxa"/>
            <w:shd w:val="clear" w:color="auto" w:fill="auto"/>
            <w:vAlign w:val="center"/>
            <w:hideMark/>
          </w:tcPr>
          <w:p w14:paraId="6C847E70" w14:textId="3453A632" w:rsidR="00231C40" w:rsidRPr="00F6027C" w:rsidRDefault="00231C40" w:rsidP="00231C40">
            <w:pPr>
              <w:widowControl/>
              <w:jc w:val="center"/>
              <w:rPr>
                <w:rFonts w:ascii="宋体" w:hAnsi="宋体" w:cs="宋体"/>
                <w:snapToGrid/>
                <w:color w:val="auto"/>
                <w:spacing w:val="0"/>
                <w:sz w:val="15"/>
                <w:szCs w:val="15"/>
              </w:rPr>
            </w:pPr>
            <w:r w:rsidRPr="00F6027C">
              <w:rPr>
                <w:rFonts w:ascii="宋体" w:hAnsi="宋体" w:cs="宋体" w:hint="eastAsia"/>
                <w:snapToGrid/>
                <w:color w:val="auto"/>
                <w:spacing w:val="0"/>
                <w:sz w:val="15"/>
                <w:szCs w:val="15"/>
              </w:rPr>
              <w:t>产品用途介绍</w:t>
            </w:r>
            <w:r>
              <w:rPr>
                <w:rFonts w:ascii="宋体" w:hAnsi="宋体" w:cs="宋体" w:hint="eastAsia"/>
                <w:snapToGrid/>
                <w:color w:val="auto"/>
                <w:spacing w:val="0"/>
                <w:sz w:val="15"/>
                <w:szCs w:val="15"/>
              </w:rPr>
              <w:t>（可合并单元格）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31F37A49" w14:textId="6CDCDA88" w:rsidR="00231C40" w:rsidRPr="00F6027C" w:rsidRDefault="00231C40" w:rsidP="00231C40">
            <w:pPr>
              <w:widowControl/>
              <w:jc w:val="center"/>
              <w:rPr>
                <w:rFonts w:ascii="宋体" w:hAnsi="宋体" w:cs="宋体"/>
                <w:snapToGrid/>
                <w:color w:val="auto"/>
                <w:spacing w:val="0"/>
                <w:sz w:val="15"/>
                <w:szCs w:val="15"/>
              </w:rPr>
            </w:pPr>
            <w:r w:rsidRPr="00F6027C">
              <w:rPr>
                <w:rFonts w:ascii="宋体" w:hAnsi="宋体" w:cs="宋体" w:hint="eastAsia"/>
                <w:snapToGrid/>
                <w:color w:val="auto"/>
                <w:spacing w:val="0"/>
                <w:sz w:val="15"/>
                <w:szCs w:val="15"/>
              </w:rPr>
              <w:t>同类产品对比</w:t>
            </w:r>
            <w:r>
              <w:rPr>
                <w:rFonts w:ascii="宋体" w:hAnsi="宋体" w:cs="宋体" w:hint="eastAsia"/>
                <w:snapToGrid/>
                <w:color w:val="auto"/>
                <w:spacing w:val="0"/>
                <w:sz w:val="15"/>
                <w:szCs w:val="15"/>
              </w:rPr>
              <w:t>（可合并单元格）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64A71610" w14:textId="61676283" w:rsidR="00231C40" w:rsidRPr="00F6027C" w:rsidRDefault="00231C40" w:rsidP="00231C40">
            <w:pPr>
              <w:widowControl/>
              <w:jc w:val="center"/>
              <w:rPr>
                <w:rFonts w:ascii="宋体" w:hAnsi="宋体" w:cs="宋体"/>
                <w:snapToGrid/>
                <w:color w:val="auto"/>
                <w:spacing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snapToGrid/>
                <w:color w:val="auto"/>
                <w:spacing w:val="0"/>
                <w:sz w:val="15"/>
                <w:szCs w:val="15"/>
              </w:rPr>
              <w:t>国家医保码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282FE4C" w14:textId="77777777" w:rsidR="00231C40" w:rsidRPr="00F6027C" w:rsidRDefault="00231C40" w:rsidP="00231C40">
            <w:pPr>
              <w:widowControl/>
              <w:jc w:val="center"/>
              <w:rPr>
                <w:rFonts w:ascii="宋体" w:hAnsi="宋体" w:cs="宋体"/>
                <w:snapToGrid/>
                <w:color w:val="auto"/>
                <w:spacing w:val="0"/>
                <w:sz w:val="15"/>
                <w:szCs w:val="15"/>
              </w:rPr>
            </w:pPr>
            <w:r w:rsidRPr="00F6027C">
              <w:rPr>
                <w:rFonts w:ascii="宋体" w:hAnsi="宋体" w:cs="宋体" w:hint="eastAsia"/>
                <w:snapToGrid/>
                <w:color w:val="auto"/>
                <w:spacing w:val="0"/>
                <w:sz w:val="15"/>
                <w:szCs w:val="15"/>
              </w:rPr>
              <w:t>中山医系统价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14:paraId="76625870" w14:textId="77777777" w:rsidR="00231C40" w:rsidRPr="00F6027C" w:rsidRDefault="00231C40" w:rsidP="00231C40">
            <w:pPr>
              <w:widowControl/>
              <w:jc w:val="center"/>
              <w:rPr>
                <w:rFonts w:ascii="宋体" w:hAnsi="宋体" w:cs="宋体"/>
                <w:snapToGrid/>
                <w:color w:val="auto"/>
                <w:spacing w:val="0"/>
                <w:sz w:val="15"/>
                <w:szCs w:val="15"/>
              </w:rPr>
            </w:pPr>
            <w:r w:rsidRPr="00F6027C">
              <w:rPr>
                <w:rFonts w:ascii="宋体" w:hAnsi="宋体" w:cs="宋体" w:hint="eastAsia"/>
                <w:snapToGrid/>
                <w:color w:val="auto"/>
                <w:spacing w:val="0"/>
                <w:sz w:val="15"/>
                <w:szCs w:val="15"/>
              </w:rPr>
              <w:t>其他三甲</w:t>
            </w:r>
            <w:r w:rsidRPr="00F6027C">
              <w:rPr>
                <w:rFonts w:ascii="宋体" w:hAnsi="宋体" w:cs="宋体" w:hint="eastAsia"/>
                <w:snapToGrid/>
                <w:color w:val="auto"/>
                <w:spacing w:val="0"/>
                <w:sz w:val="15"/>
                <w:szCs w:val="15"/>
              </w:rPr>
              <w:br/>
              <w:t>医院价格</w:t>
            </w:r>
          </w:p>
        </w:tc>
        <w:tc>
          <w:tcPr>
            <w:tcW w:w="592" w:type="dxa"/>
            <w:shd w:val="clear" w:color="auto" w:fill="auto"/>
            <w:vAlign w:val="center"/>
            <w:hideMark/>
          </w:tcPr>
          <w:p w14:paraId="35E7AEAF" w14:textId="77777777" w:rsidR="00231C40" w:rsidRPr="00F6027C" w:rsidRDefault="00231C40" w:rsidP="00231C40">
            <w:pPr>
              <w:widowControl/>
              <w:jc w:val="center"/>
              <w:rPr>
                <w:rFonts w:ascii="宋体" w:hAnsi="宋体" w:cs="宋体"/>
                <w:snapToGrid/>
                <w:color w:val="auto"/>
                <w:spacing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snapToGrid/>
                <w:color w:val="auto"/>
                <w:spacing w:val="0"/>
                <w:sz w:val="15"/>
                <w:szCs w:val="15"/>
              </w:rPr>
              <w:t>耗材可否</w:t>
            </w:r>
            <w:r w:rsidRPr="00F6027C">
              <w:rPr>
                <w:rFonts w:ascii="宋体" w:hAnsi="宋体" w:cs="宋体" w:hint="eastAsia"/>
                <w:snapToGrid/>
                <w:color w:val="auto"/>
                <w:spacing w:val="0"/>
                <w:sz w:val="15"/>
                <w:szCs w:val="15"/>
              </w:rPr>
              <w:t>收费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14:paraId="14255302" w14:textId="1ECB712D" w:rsidR="00231C40" w:rsidRPr="00F6027C" w:rsidRDefault="00231C40" w:rsidP="00231C40">
            <w:pPr>
              <w:widowControl/>
              <w:jc w:val="center"/>
              <w:rPr>
                <w:rFonts w:ascii="宋体" w:hAnsi="宋体" w:cs="宋体"/>
                <w:snapToGrid/>
                <w:color w:val="auto"/>
                <w:spacing w:val="0"/>
                <w:sz w:val="15"/>
                <w:szCs w:val="15"/>
              </w:rPr>
            </w:pPr>
            <w:r w:rsidRPr="00F6027C">
              <w:rPr>
                <w:rFonts w:ascii="宋体" w:hAnsi="宋体" w:cs="宋体" w:hint="eastAsia"/>
                <w:snapToGrid/>
                <w:color w:val="auto"/>
                <w:spacing w:val="0"/>
                <w:sz w:val="15"/>
                <w:szCs w:val="15"/>
              </w:rPr>
              <w:t>报价</w:t>
            </w:r>
            <w:r>
              <w:rPr>
                <w:rFonts w:ascii="宋体" w:hAnsi="宋体" w:cs="宋体" w:hint="eastAsia"/>
                <w:snapToGrid/>
                <w:color w:val="auto"/>
                <w:spacing w:val="0"/>
                <w:sz w:val="15"/>
                <w:szCs w:val="15"/>
              </w:rPr>
              <w:t>/单位</w:t>
            </w:r>
          </w:p>
        </w:tc>
        <w:tc>
          <w:tcPr>
            <w:tcW w:w="825" w:type="dxa"/>
            <w:vAlign w:val="center"/>
          </w:tcPr>
          <w:p w14:paraId="2999651B" w14:textId="77777777" w:rsidR="00231C40" w:rsidRPr="00F6027C" w:rsidRDefault="00231C40" w:rsidP="00231C40">
            <w:pPr>
              <w:widowControl/>
              <w:jc w:val="center"/>
              <w:rPr>
                <w:rFonts w:ascii="宋体" w:hAnsi="宋体" w:cs="宋体"/>
                <w:snapToGrid/>
                <w:color w:val="auto"/>
                <w:spacing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snapToGrid/>
                <w:color w:val="auto"/>
                <w:spacing w:val="0"/>
                <w:sz w:val="15"/>
                <w:szCs w:val="15"/>
              </w:rPr>
              <w:t>最小包装规格</w:t>
            </w:r>
          </w:p>
        </w:tc>
        <w:tc>
          <w:tcPr>
            <w:tcW w:w="1312" w:type="dxa"/>
            <w:vAlign w:val="center"/>
          </w:tcPr>
          <w:p w14:paraId="1BCBD5E7" w14:textId="7498F1B9" w:rsidR="00231C40" w:rsidRPr="00F6027C" w:rsidRDefault="00231C40" w:rsidP="00231C40">
            <w:pPr>
              <w:widowControl/>
              <w:ind w:rightChars="-42" w:right="-111"/>
              <w:jc w:val="center"/>
              <w:rPr>
                <w:rFonts w:ascii="宋体" w:hAnsi="宋体" w:cs="宋体"/>
                <w:snapToGrid/>
                <w:color w:val="auto"/>
                <w:spacing w:val="0"/>
                <w:sz w:val="15"/>
                <w:szCs w:val="15"/>
              </w:rPr>
            </w:pPr>
            <w:r w:rsidRPr="00F6027C">
              <w:rPr>
                <w:rFonts w:ascii="宋体" w:hAnsi="宋体" w:cs="宋体" w:hint="eastAsia"/>
                <w:snapToGrid/>
                <w:color w:val="auto"/>
                <w:spacing w:val="0"/>
                <w:sz w:val="15"/>
                <w:szCs w:val="15"/>
              </w:rPr>
              <w:t>代理公司</w:t>
            </w:r>
            <w:r>
              <w:rPr>
                <w:rFonts w:ascii="宋体" w:hAnsi="宋体" w:cs="宋体" w:hint="eastAsia"/>
                <w:snapToGrid/>
                <w:color w:val="auto"/>
                <w:spacing w:val="0"/>
                <w:sz w:val="15"/>
                <w:szCs w:val="15"/>
              </w:rPr>
              <w:t>（可合并单元格）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5FD7357" w14:textId="7C3AB6B2" w:rsidR="00231C40" w:rsidRPr="00F6027C" w:rsidRDefault="00231C40" w:rsidP="00231C40">
            <w:pPr>
              <w:widowControl/>
              <w:ind w:rightChars="-42" w:right="-111"/>
              <w:jc w:val="center"/>
              <w:rPr>
                <w:rFonts w:ascii="宋体" w:hAnsi="宋体" w:cs="宋体"/>
                <w:snapToGrid/>
                <w:color w:val="auto"/>
                <w:spacing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snapToGrid/>
                <w:color w:val="auto"/>
                <w:spacing w:val="0"/>
                <w:sz w:val="15"/>
                <w:szCs w:val="15"/>
              </w:rPr>
              <w:t>授权层级（可合并单元格）</w:t>
            </w:r>
          </w:p>
        </w:tc>
        <w:tc>
          <w:tcPr>
            <w:tcW w:w="1275" w:type="dxa"/>
            <w:vAlign w:val="center"/>
          </w:tcPr>
          <w:p w14:paraId="56FD9D9E" w14:textId="7B3437A5" w:rsidR="00231C40" w:rsidRPr="00F6027C" w:rsidRDefault="00231C40" w:rsidP="00231C40">
            <w:pPr>
              <w:widowControl/>
              <w:ind w:rightChars="-42" w:right="-111"/>
              <w:jc w:val="center"/>
              <w:rPr>
                <w:rFonts w:ascii="宋体" w:hAnsi="宋体" w:cs="宋体" w:hint="eastAsia"/>
                <w:snapToGrid/>
                <w:color w:val="auto"/>
                <w:spacing w:val="0"/>
                <w:sz w:val="15"/>
                <w:szCs w:val="15"/>
              </w:rPr>
            </w:pPr>
            <w:r w:rsidRPr="00F6027C">
              <w:rPr>
                <w:rFonts w:ascii="宋体" w:hAnsi="宋体" w:cs="宋体" w:hint="eastAsia"/>
                <w:snapToGrid/>
                <w:color w:val="auto"/>
                <w:spacing w:val="0"/>
                <w:sz w:val="15"/>
                <w:szCs w:val="15"/>
              </w:rPr>
              <w:t>注册证号</w:t>
            </w:r>
            <w:r>
              <w:rPr>
                <w:rFonts w:ascii="宋体" w:hAnsi="宋体" w:cs="宋体" w:hint="eastAsia"/>
                <w:snapToGrid/>
                <w:color w:val="auto"/>
                <w:spacing w:val="0"/>
                <w:sz w:val="15"/>
                <w:szCs w:val="15"/>
              </w:rPr>
              <w:t>（可合并单元格）</w:t>
            </w:r>
          </w:p>
        </w:tc>
      </w:tr>
      <w:tr w:rsidR="00231C40" w:rsidRPr="002D0B69" w14:paraId="62C01EC2" w14:textId="5A94ACA2" w:rsidTr="00231C40">
        <w:trPr>
          <w:trHeight w:val="3555"/>
          <w:jc w:val="center"/>
        </w:trPr>
        <w:tc>
          <w:tcPr>
            <w:tcW w:w="707" w:type="dxa"/>
            <w:shd w:val="clear" w:color="auto" w:fill="auto"/>
            <w:noWrap/>
            <w:vAlign w:val="center"/>
            <w:hideMark/>
          </w:tcPr>
          <w:p w14:paraId="18DBB793" w14:textId="77777777" w:rsidR="00231C40" w:rsidRPr="00F6027C" w:rsidRDefault="00231C40" w:rsidP="00231C40">
            <w:pPr>
              <w:widowControl/>
              <w:jc w:val="center"/>
              <w:rPr>
                <w:rFonts w:ascii="宋体" w:hAnsi="宋体" w:cs="宋体"/>
                <w:snapToGrid/>
                <w:color w:val="auto"/>
                <w:spacing w:val="0"/>
                <w:sz w:val="15"/>
                <w:szCs w:val="15"/>
              </w:rPr>
            </w:pPr>
            <w:r w:rsidRPr="00F6027C">
              <w:rPr>
                <w:rFonts w:ascii="宋体" w:hAnsi="宋体" w:cs="宋体" w:hint="eastAsia"/>
                <w:snapToGrid/>
                <w:color w:val="auto"/>
                <w:spacing w:val="0"/>
                <w:sz w:val="15"/>
                <w:szCs w:val="15"/>
              </w:rPr>
              <w:t>举例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14:paraId="401E36A1" w14:textId="5C0ABCCD" w:rsidR="00231C40" w:rsidRPr="00F6027C" w:rsidRDefault="00231C40" w:rsidP="00231C40">
            <w:pPr>
              <w:widowControl/>
              <w:jc w:val="center"/>
              <w:rPr>
                <w:rFonts w:ascii="宋体" w:hAnsi="宋体" w:cs="宋体"/>
                <w:snapToGrid/>
                <w:color w:val="auto"/>
                <w:spacing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snapToGrid/>
                <w:color w:val="auto"/>
                <w:spacing w:val="0"/>
                <w:sz w:val="15"/>
                <w:szCs w:val="15"/>
              </w:rPr>
              <w:t>可吸收缝线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14:paraId="6222891D" w14:textId="4761292C" w:rsidR="00231C40" w:rsidRPr="00F6027C" w:rsidRDefault="00231C40" w:rsidP="00231C40">
            <w:pPr>
              <w:widowControl/>
              <w:jc w:val="center"/>
              <w:rPr>
                <w:rFonts w:ascii="宋体" w:hAnsi="宋体" w:cs="宋体"/>
                <w:snapToGrid/>
                <w:color w:val="auto"/>
                <w:spacing w:val="0"/>
                <w:sz w:val="15"/>
                <w:szCs w:val="15"/>
              </w:rPr>
            </w:pPr>
            <w:r w:rsidRPr="00231C40">
              <w:rPr>
                <w:rFonts w:ascii="宋体" w:hAnsi="宋体" w:cs="宋体"/>
                <w:snapToGrid/>
                <w:color w:val="auto"/>
                <w:spacing w:val="0"/>
                <w:sz w:val="15"/>
                <w:szCs w:val="15"/>
              </w:rPr>
              <w:t>4-0</w:t>
            </w:r>
          </w:p>
        </w:tc>
        <w:tc>
          <w:tcPr>
            <w:tcW w:w="776" w:type="dxa"/>
            <w:vMerge w:val="restart"/>
            <w:shd w:val="clear" w:color="auto" w:fill="auto"/>
            <w:vAlign w:val="center"/>
            <w:hideMark/>
          </w:tcPr>
          <w:p w14:paraId="13141DF7" w14:textId="77777777" w:rsidR="00231C40" w:rsidRPr="00F6027C" w:rsidRDefault="00231C40" w:rsidP="00231C40">
            <w:pPr>
              <w:widowControl/>
              <w:jc w:val="center"/>
              <w:rPr>
                <w:rFonts w:ascii="宋体" w:hAnsi="宋体" w:cs="宋体"/>
                <w:snapToGrid/>
                <w:color w:val="auto"/>
                <w:spacing w:val="0"/>
                <w:sz w:val="15"/>
                <w:szCs w:val="15"/>
              </w:rPr>
            </w:pPr>
            <w:r w:rsidRPr="00F6027C">
              <w:rPr>
                <w:rFonts w:ascii="宋体" w:hAnsi="宋体" w:cs="宋体" w:hint="eastAsia"/>
                <w:snapToGrid/>
                <w:color w:val="auto"/>
                <w:spacing w:val="0"/>
                <w:sz w:val="15"/>
                <w:szCs w:val="15"/>
              </w:rPr>
              <w:t>德国贝朗</w:t>
            </w:r>
          </w:p>
          <w:p w14:paraId="61F31A70" w14:textId="05CE4083" w:rsidR="00231C40" w:rsidRPr="00F6027C" w:rsidRDefault="00231C40" w:rsidP="00231C40">
            <w:pPr>
              <w:jc w:val="center"/>
              <w:rPr>
                <w:rFonts w:ascii="宋体" w:hAnsi="宋体" w:cs="宋体"/>
                <w:snapToGrid/>
                <w:color w:val="auto"/>
                <w:spacing w:val="0"/>
                <w:sz w:val="15"/>
                <w:szCs w:val="15"/>
              </w:rPr>
            </w:pPr>
            <w:r w:rsidRPr="00F6027C">
              <w:rPr>
                <w:rFonts w:ascii="宋体" w:hAnsi="宋体" w:cs="宋体" w:hint="eastAsia"/>
                <w:snapToGrid/>
                <w:color w:val="auto"/>
                <w:spacing w:val="0"/>
                <w:sz w:val="15"/>
                <w:szCs w:val="15"/>
              </w:rPr>
              <w:t xml:space="preserve">　</w:t>
            </w:r>
          </w:p>
        </w:tc>
        <w:tc>
          <w:tcPr>
            <w:tcW w:w="1693" w:type="dxa"/>
            <w:vMerge w:val="restart"/>
            <w:shd w:val="clear" w:color="auto" w:fill="auto"/>
            <w:vAlign w:val="center"/>
            <w:hideMark/>
          </w:tcPr>
          <w:p w14:paraId="464A3306" w14:textId="47562370" w:rsidR="00231C40" w:rsidRPr="00F6027C" w:rsidRDefault="00231C40" w:rsidP="00231C40">
            <w:pPr>
              <w:jc w:val="center"/>
              <w:rPr>
                <w:rFonts w:ascii="宋体" w:hAnsi="宋体" w:cs="宋体"/>
                <w:snapToGrid/>
                <w:color w:val="auto"/>
                <w:spacing w:val="0"/>
                <w:sz w:val="15"/>
                <w:szCs w:val="15"/>
              </w:rPr>
            </w:pPr>
            <w:r w:rsidRPr="00F6027C">
              <w:rPr>
                <w:rFonts w:ascii="宋体" w:hAnsi="宋体" w:cs="宋体" w:hint="eastAsia"/>
                <w:snapToGrid/>
                <w:color w:val="auto"/>
                <w:spacing w:val="0"/>
                <w:sz w:val="15"/>
                <w:szCs w:val="15"/>
              </w:rPr>
              <w:t xml:space="preserve">　</w:t>
            </w:r>
            <w:r w:rsidR="00AB3116" w:rsidRPr="00AB3116">
              <w:rPr>
                <w:rFonts w:ascii="宋体" w:hAnsi="宋体" w:cs="宋体" w:hint="eastAsia"/>
                <w:snapToGrid/>
                <w:color w:val="auto"/>
                <w:spacing w:val="0"/>
                <w:sz w:val="15"/>
                <w:szCs w:val="15"/>
              </w:rPr>
              <w:t>该产品是在手术中对组织进行缝合，结扎，固定使用。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14:paraId="77FB2C6B" w14:textId="77777777" w:rsidR="00231C40" w:rsidRPr="00F6027C" w:rsidRDefault="00231C40" w:rsidP="00231C40">
            <w:pPr>
              <w:widowControl/>
              <w:jc w:val="center"/>
              <w:rPr>
                <w:rFonts w:ascii="宋体" w:hAnsi="宋体" w:cs="宋体"/>
                <w:snapToGrid/>
                <w:color w:val="auto"/>
                <w:spacing w:val="0"/>
                <w:sz w:val="15"/>
                <w:szCs w:val="15"/>
              </w:rPr>
            </w:pPr>
            <w:r w:rsidRPr="00F6027C">
              <w:rPr>
                <w:rFonts w:ascii="宋体" w:hAnsi="宋体" w:cs="宋体" w:hint="eastAsia"/>
                <w:snapToGrid/>
                <w:color w:val="auto"/>
                <w:spacing w:val="0"/>
                <w:sz w:val="15"/>
                <w:szCs w:val="15"/>
              </w:rPr>
              <w:t>目前该产品主要同类产品有：1.XXXX 2.XXXX，对比上述两款同类产品，本公司产品具备以下优势：1.价格优势，…2.创新优势，…3.其他优势，…</w:t>
            </w:r>
          </w:p>
          <w:p w14:paraId="27943C15" w14:textId="79E4072B" w:rsidR="00231C40" w:rsidRPr="00F6027C" w:rsidRDefault="00231C40" w:rsidP="00231C40">
            <w:pPr>
              <w:jc w:val="center"/>
              <w:rPr>
                <w:rFonts w:ascii="宋体" w:hAnsi="宋体" w:cs="宋体"/>
                <w:snapToGrid/>
                <w:color w:val="auto"/>
                <w:spacing w:val="0"/>
                <w:sz w:val="15"/>
                <w:szCs w:val="15"/>
              </w:rPr>
            </w:pPr>
            <w:r w:rsidRPr="00F6027C">
              <w:rPr>
                <w:rFonts w:ascii="宋体" w:hAnsi="宋体" w:cs="宋体" w:hint="eastAsia"/>
                <w:snapToGrid/>
                <w:color w:val="auto"/>
                <w:spacing w:val="0"/>
                <w:sz w:val="15"/>
                <w:szCs w:val="15"/>
              </w:rPr>
              <w:t xml:space="preserve">　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7CD1AF5E" w14:textId="7BE235B0" w:rsidR="00231C40" w:rsidRPr="00F6027C" w:rsidRDefault="00231C40" w:rsidP="00231C40">
            <w:pPr>
              <w:widowControl/>
              <w:jc w:val="center"/>
              <w:rPr>
                <w:rFonts w:ascii="宋体" w:hAnsi="宋体" w:cs="宋体"/>
                <w:snapToGrid/>
                <w:color w:val="auto"/>
                <w:spacing w:val="0"/>
                <w:sz w:val="15"/>
                <w:szCs w:val="15"/>
              </w:rPr>
            </w:pPr>
            <w:r w:rsidRPr="00095D28">
              <w:rPr>
                <w:rFonts w:ascii="宋体" w:hAnsi="宋体" w:cs="宋体"/>
                <w:snapToGrid/>
                <w:color w:val="auto"/>
                <w:spacing w:val="0"/>
                <w:sz w:val="15"/>
                <w:szCs w:val="15"/>
              </w:rPr>
              <w:t>C1501032120101409098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727C92B" w14:textId="11A9390F" w:rsidR="00231C40" w:rsidRPr="00F6027C" w:rsidRDefault="00231C40" w:rsidP="00231C40">
            <w:pPr>
              <w:widowControl/>
              <w:jc w:val="center"/>
              <w:rPr>
                <w:rFonts w:ascii="宋体" w:hAnsi="宋体" w:cs="宋体"/>
                <w:snapToGrid/>
                <w:color w:val="auto"/>
                <w:spacing w:val="0"/>
                <w:sz w:val="15"/>
                <w:szCs w:val="15"/>
              </w:rPr>
            </w:pPr>
            <w:r w:rsidRPr="00F6027C">
              <w:rPr>
                <w:rFonts w:ascii="宋体" w:hAnsi="宋体" w:cs="宋体" w:hint="eastAsia"/>
                <w:snapToGrid/>
                <w:color w:val="auto"/>
                <w:spacing w:val="0"/>
                <w:sz w:val="15"/>
                <w:szCs w:val="15"/>
              </w:rPr>
              <w:t>中一25.8元/条</w:t>
            </w:r>
            <w:r w:rsidRPr="00F6027C">
              <w:rPr>
                <w:rFonts w:ascii="宋体" w:hAnsi="宋体" w:cs="宋体" w:hint="eastAsia"/>
                <w:snapToGrid/>
                <w:color w:val="auto"/>
                <w:spacing w:val="0"/>
                <w:sz w:val="15"/>
                <w:szCs w:val="15"/>
              </w:rPr>
              <w:br/>
              <w:t>中三25.8元/条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14:paraId="2C5D58C7" w14:textId="77777777" w:rsidR="00231C40" w:rsidRPr="00F6027C" w:rsidRDefault="00231C40" w:rsidP="00231C40">
            <w:pPr>
              <w:widowControl/>
              <w:jc w:val="center"/>
              <w:rPr>
                <w:rFonts w:ascii="宋体" w:hAnsi="宋体" w:cs="宋体"/>
                <w:snapToGrid/>
                <w:color w:val="auto"/>
                <w:spacing w:val="0"/>
                <w:sz w:val="15"/>
                <w:szCs w:val="15"/>
              </w:rPr>
            </w:pPr>
            <w:r w:rsidRPr="00F6027C">
              <w:rPr>
                <w:rFonts w:ascii="宋体" w:hAnsi="宋体" w:cs="宋体" w:hint="eastAsia"/>
                <w:snapToGrid/>
                <w:color w:val="auto"/>
                <w:spacing w:val="0"/>
                <w:sz w:val="15"/>
                <w:szCs w:val="15"/>
              </w:rPr>
              <w:t>省医25.8元/条</w:t>
            </w:r>
          </w:p>
        </w:tc>
        <w:tc>
          <w:tcPr>
            <w:tcW w:w="592" w:type="dxa"/>
            <w:shd w:val="clear" w:color="auto" w:fill="auto"/>
            <w:vAlign w:val="center"/>
            <w:hideMark/>
          </w:tcPr>
          <w:p w14:paraId="1423A230" w14:textId="77777777" w:rsidR="00231C40" w:rsidRPr="00F6027C" w:rsidRDefault="00231C40" w:rsidP="00231C40">
            <w:pPr>
              <w:widowControl/>
              <w:jc w:val="center"/>
              <w:rPr>
                <w:rFonts w:ascii="宋体" w:hAnsi="宋体" w:cs="宋体"/>
                <w:snapToGrid/>
                <w:color w:val="auto"/>
                <w:spacing w:val="0"/>
                <w:sz w:val="15"/>
                <w:szCs w:val="15"/>
              </w:rPr>
            </w:pPr>
            <w:r w:rsidRPr="00F6027C">
              <w:rPr>
                <w:rFonts w:ascii="宋体" w:hAnsi="宋体" w:cs="宋体" w:hint="eastAsia"/>
                <w:snapToGrid/>
                <w:color w:val="auto"/>
                <w:spacing w:val="0"/>
                <w:sz w:val="15"/>
                <w:szCs w:val="15"/>
              </w:rPr>
              <w:t>可收费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14:paraId="3611C163" w14:textId="77777777" w:rsidR="00231C40" w:rsidRPr="00F6027C" w:rsidRDefault="00231C40" w:rsidP="00231C40">
            <w:pPr>
              <w:widowControl/>
              <w:jc w:val="center"/>
              <w:rPr>
                <w:rFonts w:ascii="宋体" w:hAnsi="宋体" w:cs="宋体"/>
                <w:snapToGrid/>
                <w:color w:val="auto"/>
                <w:spacing w:val="0"/>
                <w:sz w:val="15"/>
                <w:szCs w:val="15"/>
              </w:rPr>
            </w:pPr>
            <w:r w:rsidRPr="00F6027C">
              <w:rPr>
                <w:rFonts w:ascii="宋体" w:hAnsi="宋体" w:cs="宋体" w:hint="eastAsia"/>
                <w:snapToGrid/>
                <w:color w:val="auto"/>
                <w:spacing w:val="0"/>
                <w:sz w:val="15"/>
                <w:szCs w:val="15"/>
              </w:rPr>
              <w:t>27元/</w:t>
            </w:r>
            <w:r w:rsidRPr="00231C40">
              <w:rPr>
                <w:rFonts w:ascii="宋体" w:hAnsi="宋体" w:cs="宋体" w:hint="eastAsia"/>
                <w:snapToGrid/>
                <w:color w:val="FF0000"/>
                <w:spacing w:val="0"/>
                <w:sz w:val="15"/>
                <w:szCs w:val="15"/>
              </w:rPr>
              <w:t>条</w:t>
            </w:r>
          </w:p>
        </w:tc>
        <w:tc>
          <w:tcPr>
            <w:tcW w:w="825" w:type="dxa"/>
          </w:tcPr>
          <w:p w14:paraId="1D5FDAFF" w14:textId="77777777" w:rsidR="00231C40" w:rsidRDefault="00231C40" w:rsidP="00231C40">
            <w:pPr>
              <w:widowControl/>
              <w:jc w:val="center"/>
              <w:rPr>
                <w:rFonts w:ascii="宋体" w:hAnsi="宋体" w:cs="宋体"/>
                <w:snapToGrid/>
                <w:color w:val="auto"/>
                <w:spacing w:val="0"/>
                <w:sz w:val="15"/>
                <w:szCs w:val="15"/>
              </w:rPr>
            </w:pPr>
          </w:p>
          <w:p w14:paraId="01611CDE" w14:textId="77777777" w:rsidR="00231C40" w:rsidRDefault="00231C40" w:rsidP="00231C40">
            <w:pPr>
              <w:widowControl/>
              <w:jc w:val="center"/>
              <w:rPr>
                <w:rFonts w:ascii="宋体" w:hAnsi="宋体" w:cs="宋体"/>
                <w:snapToGrid/>
                <w:color w:val="auto"/>
                <w:spacing w:val="0"/>
                <w:sz w:val="15"/>
                <w:szCs w:val="15"/>
              </w:rPr>
            </w:pPr>
          </w:p>
          <w:p w14:paraId="059D14EB" w14:textId="77777777" w:rsidR="00231C40" w:rsidRDefault="00231C40" w:rsidP="00231C40">
            <w:pPr>
              <w:widowControl/>
              <w:jc w:val="center"/>
              <w:rPr>
                <w:rFonts w:ascii="宋体" w:hAnsi="宋体" w:cs="宋体"/>
                <w:snapToGrid/>
                <w:color w:val="auto"/>
                <w:spacing w:val="0"/>
                <w:sz w:val="15"/>
                <w:szCs w:val="15"/>
              </w:rPr>
            </w:pPr>
          </w:p>
          <w:p w14:paraId="76382B8C" w14:textId="77777777" w:rsidR="00231C40" w:rsidRDefault="00231C40" w:rsidP="00231C40">
            <w:pPr>
              <w:widowControl/>
              <w:jc w:val="center"/>
              <w:rPr>
                <w:rFonts w:ascii="宋体" w:hAnsi="宋体" w:cs="宋体"/>
                <w:snapToGrid/>
                <w:color w:val="auto"/>
                <w:spacing w:val="0"/>
                <w:sz w:val="15"/>
                <w:szCs w:val="15"/>
              </w:rPr>
            </w:pPr>
          </w:p>
          <w:p w14:paraId="63EB9DB0" w14:textId="4A3B2318" w:rsidR="00231C40" w:rsidRPr="00F6027C" w:rsidRDefault="00AB3116" w:rsidP="00231C40">
            <w:pPr>
              <w:widowControl/>
              <w:jc w:val="center"/>
              <w:rPr>
                <w:rFonts w:ascii="宋体" w:hAnsi="宋体" w:cs="宋体"/>
                <w:snapToGrid/>
                <w:color w:val="auto"/>
                <w:spacing w:val="0"/>
                <w:sz w:val="15"/>
                <w:szCs w:val="15"/>
              </w:rPr>
            </w:pPr>
            <w:r>
              <w:rPr>
                <w:rFonts w:ascii="宋体" w:hAnsi="宋体" w:cs="宋体"/>
                <w:snapToGrid/>
                <w:color w:val="auto"/>
                <w:spacing w:val="0"/>
                <w:sz w:val="15"/>
                <w:szCs w:val="15"/>
              </w:rPr>
              <w:t>1</w:t>
            </w:r>
            <w:r w:rsidR="00231C40">
              <w:rPr>
                <w:rFonts w:ascii="宋体" w:hAnsi="宋体" w:cs="宋体" w:hint="eastAsia"/>
                <w:snapToGrid/>
                <w:color w:val="auto"/>
                <w:spacing w:val="0"/>
                <w:sz w:val="15"/>
                <w:szCs w:val="15"/>
              </w:rPr>
              <w:t>条/</w:t>
            </w:r>
            <w:r w:rsidR="00231C40" w:rsidRPr="00231C40">
              <w:rPr>
                <w:rFonts w:ascii="宋体" w:hAnsi="宋体" w:cs="宋体" w:hint="eastAsia"/>
                <w:snapToGrid/>
                <w:color w:val="FF0000"/>
                <w:spacing w:val="0"/>
                <w:sz w:val="15"/>
                <w:szCs w:val="15"/>
              </w:rPr>
              <w:t>包</w:t>
            </w:r>
          </w:p>
        </w:tc>
        <w:tc>
          <w:tcPr>
            <w:tcW w:w="1312" w:type="dxa"/>
            <w:vMerge w:val="restart"/>
            <w:vAlign w:val="center"/>
          </w:tcPr>
          <w:p w14:paraId="752B455F" w14:textId="1D47B572" w:rsidR="00231C40" w:rsidRPr="00F6027C" w:rsidRDefault="00231C40" w:rsidP="00231C40">
            <w:pPr>
              <w:widowControl/>
              <w:tabs>
                <w:tab w:val="left" w:pos="1756"/>
              </w:tabs>
              <w:ind w:rightChars="-42" w:right="-111"/>
              <w:jc w:val="center"/>
              <w:rPr>
                <w:rFonts w:ascii="宋体" w:hAnsi="宋体" w:cs="宋体"/>
                <w:snapToGrid/>
                <w:color w:val="auto"/>
                <w:spacing w:val="0"/>
                <w:sz w:val="15"/>
                <w:szCs w:val="15"/>
              </w:rPr>
            </w:pPr>
            <w:r w:rsidRPr="00F6027C">
              <w:rPr>
                <w:rFonts w:ascii="宋体" w:hAnsi="宋体" w:cs="宋体" w:hint="eastAsia"/>
                <w:snapToGrid/>
                <w:color w:val="auto"/>
                <w:spacing w:val="0"/>
                <w:sz w:val="15"/>
                <w:szCs w:val="15"/>
              </w:rPr>
              <w:t>广州友好医疗</w:t>
            </w:r>
            <w:r>
              <w:rPr>
                <w:rFonts w:ascii="宋体" w:hAnsi="宋体" w:cs="宋体" w:hint="eastAsia"/>
                <w:snapToGrid/>
                <w:color w:val="auto"/>
                <w:spacing w:val="0"/>
                <w:sz w:val="15"/>
                <w:szCs w:val="15"/>
              </w:rPr>
              <w:t>设备有限公司</w:t>
            </w:r>
          </w:p>
          <w:p w14:paraId="3DBA060D" w14:textId="18114121" w:rsidR="00231C40" w:rsidRPr="00F6027C" w:rsidRDefault="00231C40" w:rsidP="00231C40">
            <w:pPr>
              <w:jc w:val="center"/>
              <w:rPr>
                <w:rFonts w:ascii="宋体" w:hAnsi="宋体" w:cs="宋体"/>
                <w:snapToGrid/>
                <w:color w:val="auto"/>
                <w:spacing w:val="0"/>
                <w:sz w:val="15"/>
                <w:szCs w:val="15"/>
              </w:rPr>
            </w:pPr>
            <w:r w:rsidRPr="00F6027C">
              <w:rPr>
                <w:rFonts w:ascii="宋体" w:hAnsi="宋体" w:cs="宋体" w:hint="eastAsia"/>
                <w:snapToGrid/>
                <w:color w:val="auto"/>
                <w:spacing w:val="0"/>
                <w:sz w:val="15"/>
                <w:szCs w:val="15"/>
              </w:rPr>
              <w:t xml:space="preserve">　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14:paraId="2636EB67" w14:textId="77777777" w:rsidR="00231C40" w:rsidRPr="00F6027C" w:rsidRDefault="00231C40" w:rsidP="00231C40">
            <w:pPr>
              <w:widowControl/>
              <w:tabs>
                <w:tab w:val="left" w:pos="1756"/>
              </w:tabs>
              <w:ind w:rightChars="-42" w:right="-111"/>
              <w:jc w:val="center"/>
              <w:rPr>
                <w:rFonts w:ascii="宋体" w:hAnsi="宋体" w:cs="宋体"/>
                <w:snapToGrid/>
                <w:color w:val="auto"/>
                <w:spacing w:val="0"/>
                <w:sz w:val="15"/>
                <w:szCs w:val="15"/>
              </w:rPr>
            </w:pPr>
            <w:r w:rsidRPr="00231C40">
              <w:rPr>
                <w:rFonts w:ascii="宋体" w:hAnsi="宋体" w:cs="宋体" w:hint="eastAsia"/>
                <w:snapToGrid/>
                <w:color w:val="auto"/>
                <w:spacing w:val="0"/>
                <w:sz w:val="15"/>
                <w:szCs w:val="15"/>
              </w:rPr>
              <w:t>贝朗医疗（上海）</w:t>
            </w:r>
            <w:r>
              <w:rPr>
                <w:rFonts w:ascii="宋体" w:hAnsi="宋体" w:cs="宋体" w:hint="eastAsia"/>
                <w:snapToGrid/>
                <w:color w:val="auto"/>
                <w:spacing w:val="0"/>
                <w:sz w:val="15"/>
                <w:szCs w:val="15"/>
              </w:rPr>
              <w:t>→广州友好医疗</w:t>
            </w:r>
          </w:p>
          <w:p w14:paraId="2F8A2BD4" w14:textId="23F1A4F6" w:rsidR="00231C40" w:rsidRPr="00F6027C" w:rsidRDefault="00231C40" w:rsidP="00231C40">
            <w:pPr>
              <w:jc w:val="center"/>
              <w:rPr>
                <w:rFonts w:ascii="宋体" w:hAnsi="宋体" w:cs="宋体"/>
                <w:snapToGrid/>
                <w:color w:val="auto"/>
                <w:spacing w:val="0"/>
                <w:sz w:val="15"/>
                <w:szCs w:val="15"/>
              </w:rPr>
            </w:pPr>
            <w:r w:rsidRPr="00F6027C">
              <w:rPr>
                <w:rFonts w:ascii="宋体" w:hAnsi="宋体" w:cs="宋体" w:hint="eastAsia"/>
                <w:snapToGrid/>
                <w:color w:val="auto"/>
                <w:spacing w:val="0"/>
                <w:sz w:val="15"/>
                <w:szCs w:val="15"/>
              </w:rPr>
              <w:t xml:space="preserve">　</w:t>
            </w:r>
          </w:p>
        </w:tc>
        <w:tc>
          <w:tcPr>
            <w:tcW w:w="1275" w:type="dxa"/>
            <w:vMerge w:val="restart"/>
            <w:vAlign w:val="center"/>
          </w:tcPr>
          <w:p w14:paraId="14AFB4D2" w14:textId="5047C237" w:rsidR="00231C40" w:rsidRPr="00F6027C" w:rsidRDefault="00231C40" w:rsidP="00231C40">
            <w:pPr>
              <w:widowControl/>
              <w:tabs>
                <w:tab w:val="left" w:pos="1756"/>
              </w:tabs>
              <w:ind w:rightChars="-42" w:right="-111"/>
              <w:jc w:val="center"/>
              <w:rPr>
                <w:rFonts w:ascii="宋体" w:hAnsi="宋体" w:cs="宋体" w:hint="eastAsia"/>
                <w:snapToGrid/>
                <w:color w:val="auto"/>
                <w:spacing w:val="0"/>
                <w:sz w:val="15"/>
                <w:szCs w:val="15"/>
              </w:rPr>
            </w:pPr>
            <w:r w:rsidRPr="00F6027C">
              <w:rPr>
                <w:rFonts w:ascii="宋体" w:hAnsi="宋体" w:cs="宋体" w:hint="eastAsia"/>
                <w:snapToGrid/>
                <w:color w:val="auto"/>
                <w:spacing w:val="0"/>
                <w:sz w:val="15"/>
                <w:szCs w:val="15"/>
              </w:rPr>
              <w:t>国</w:t>
            </w:r>
            <w:r>
              <w:rPr>
                <w:rFonts w:ascii="宋体" w:hAnsi="宋体" w:cs="宋体" w:hint="eastAsia"/>
                <w:snapToGrid/>
                <w:color w:val="auto"/>
                <w:spacing w:val="0"/>
                <w:sz w:val="15"/>
                <w:szCs w:val="15"/>
              </w:rPr>
              <w:t>械注进2</w:t>
            </w:r>
            <w:r>
              <w:rPr>
                <w:rFonts w:ascii="宋体" w:hAnsi="宋体" w:cs="宋体"/>
                <w:snapToGrid/>
                <w:color w:val="auto"/>
                <w:spacing w:val="0"/>
                <w:sz w:val="15"/>
                <w:szCs w:val="15"/>
              </w:rPr>
              <w:t>0163120038</w:t>
            </w:r>
          </w:p>
        </w:tc>
      </w:tr>
      <w:tr w:rsidR="00231C40" w:rsidRPr="002D0B69" w14:paraId="21D92D8B" w14:textId="33B89A55" w:rsidTr="00231C40">
        <w:trPr>
          <w:trHeight w:val="2950"/>
          <w:jc w:val="center"/>
        </w:trPr>
        <w:tc>
          <w:tcPr>
            <w:tcW w:w="707" w:type="dxa"/>
            <w:shd w:val="clear" w:color="auto" w:fill="auto"/>
            <w:noWrap/>
            <w:vAlign w:val="center"/>
            <w:hideMark/>
          </w:tcPr>
          <w:p w14:paraId="7F68E1E6" w14:textId="2EC2733C" w:rsidR="00231C40" w:rsidRPr="00F6027C" w:rsidRDefault="00231C40" w:rsidP="00231C40">
            <w:pPr>
              <w:widowControl/>
              <w:jc w:val="center"/>
              <w:rPr>
                <w:rFonts w:ascii="宋体" w:hAnsi="宋体" w:cs="宋体"/>
                <w:snapToGrid/>
                <w:color w:val="auto"/>
                <w:spacing w:val="0"/>
                <w:sz w:val="15"/>
                <w:szCs w:val="15"/>
              </w:rPr>
            </w:pPr>
            <w:r w:rsidRPr="00231C40">
              <w:rPr>
                <w:rFonts w:ascii="宋体" w:hAnsi="宋体" w:cs="宋体" w:hint="eastAsia"/>
                <w:snapToGrid/>
                <w:color w:val="auto"/>
                <w:spacing w:val="0"/>
                <w:sz w:val="15"/>
                <w:szCs w:val="15"/>
              </w:rPr>
              <w:t>举例</w:t>
            </w:r>
            <w:r w:rsidRPr="00F6027C">
              <w:rPr>
                <w:rFonts w:ascii="宋体" w:hAnsi="宋体" w:cs="宋体" w:hint="eastAsia"/>
                <w:snapToGrid/>
                <w:color w:val="auto"/>
                <w:spacing w:val="0"/>
                <w:sz w:val="15"/>
                <w:szCs w:val="15"/>
              </w:rPr>
              <w:t xml:space="preserve">　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14:paraId="75AF2432" w14:textId="74B9F3CB" w:rsidR="00231C40" w:rsidRPr="00F6027C" w:rsidRDefault="00231C40" w:rsidP="00231C40">
            <w:pPr>
              <w:widowControl/>
              <w:jc w:val="center"/>
              <w:rPr>
                <w:rFonts w:ascii="宋体" w:hAnsi="宋体" w:cs="宋体"/>
                <w:snapToGrid/>
                <w:color w:val="auto"/>
                <w:spacing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snapToGrid/>
                <w:color w:val="auto"/>
                <w:spacing w:val="0"/>
                <w:sz w:val="15"/>
                <w:szCs w:val="15"/>
              </w:rPr>
              <w:t>可吸收缝线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14:paraId="5B0C84E1" w14:textId="63C1B4BC" w:rsidR="00231C40" w:rsidRPr="00F6027C" w:rsidRDefault="00231C40" w:rsidP="00231C40">
            <w:pPr>
              <w:widowControl/>
              <w:jc w:val="center"/>
              <w:rPr>
                <w:rFonts w:ascii="宋体" w:hAnsi="宋体" w:cs="宋体"/>
                <w:snapToGrid/>
                <w:color w:val="auto"/>
                <w:spacing w:val="0"/>
                <w:sz w:val="15"/>
                <w:szCs w:val="15"/>
              </w:rPr>
            </w:pPr>
            <w:r w:rsidRPr="00F6027C">
              <w:rPr>
                <w:rFonts w:ascii="宋体" w:hAnsi="宋体" w:cs="宋体" w:hint="eastAsia"/>
                <w:snapToGrid/>
                <w:color w:val="auto"/>
                <w:spacing w:val="0"/>
                <w:sz w:val="15"/>
                <w:szCs w:val="15"/>
              </w:rPr>
              <w:t xml:space="preserve">　</w:t>
            </w:r>
            <w:r>
              <w:rPr>
                <w:rFonts w:ascii="宋体" w:hAnsi="宋体" w:cs="宋体" w:hint="eastAsia"/>
                <w:snapToGrid/>
                <w:color w:val="auto"/>
                <w:spacing w:val="0"/>
                <w:sz w:val="15"/>
                <w:szCs w:val="15"/>
              </w:rPr>
              <w:t>5</w:t>
            </w:r>
            <w:r>
              <w:rPr>
                <w:rFonts w:ascii="宋体" w:hAnsi="宋体" w:cs="宋体"/>
                <w:snapToGrid/>
                <w:color w:val="auto"/>
                <w:spacing w:val="0"/>
                <w:sz w:val="15"/>
                <w:szCs w:val="15"/>
              </w:rPr>
              <w:t>-0</w:t>
            </w:r>
          </w:p>
        </w:tc>
        <w:tc>
          <w:tcPr>
            <w:tcW w:w="776" w:type="dxa"/>
            <w:vMerge/>
            <w:shd w:val="clear" w:color="auto" w:fill="auto"/>
            <w:vAlign w:val="center"/>
            <w:hideMark/>
          </w:tcPr>
          <w:p w14:paraId="0A52892D" w14:textId="735B5D38" w:rsidR="00231C40" w:rsidRPr="00F6027C" w:rsidRDefault="00231C40" w:rsidP="00231C40">
            <w:pPr>
              <w:widowControl/>
              <w:jc w:val="center"/>
              <w:rPr>
                <w:rFonts w:ascii="宋体" w:hAnsi="宋体" w:cs="宋体"/>
                <w:snapToGrid/>
                <w:color w:val="auto"/>
                <w:spacing w:val="0"/>
                <w:sz w:val="15"/>
                <w:szCs w:val="15"/>
              </w:rPr>
            </w:pPr>
          </w:p>
        </w:tc>
        <w:tc>
          <w:tcPr>
            <w:tcW w:w="1693" w:type="dxa"/>
            <w:vMerge/>
            <w:shd w:val="clear" w:color="auto" w:fill="auto"/>
            <w:vAlign w:val="center"/>
            <w:hideMark/>
          </w:tcPr>
          <w:p w14:paraId="1B654A3B" w14:textId="3D6A8085" w:rsidR="00231C40" w:rsidRPr="00F6027C" w:rsidRDefault="00231C40" w:rsidP="00231C40">
            <w:pPr>
              <w:widowControl/>
              <w:jc w:val="center"/>
              <w:rPr>
                <w:rFonts w:ascii="宋体" w:hAnsi="宋体" w:cs="宋体"/>
                <w:snapToGrid/>
                <w:color w:val="auto"/>
                <w:spacing w:val="0"/>
                <w:sz w:val="15"/>
                <w:szCs w:val="15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17DD8CD5" w14:textId="62C6997D" w:rsidR="00231C40" w:rsidRPr="00F6027C" w:rsidRDefault="00231C40" w:rsidP="00231C40">
            <w:pPr>
              <w:widowControl/>
              <w:jc w:val="center"/>
              <w:rPr>
                <w:rFonts w:ascii="宋体" w:hAnsi="宋体" w:cs="宋体"/>
                <w:snapToGrid/>
                <w:color w:val="auto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2970813A" w14:textId="403D3A1C" w:rsidR="00231C40" w:rsidRPr="00F6027C" w:rsidRDefault="00231C40" w:rsidP="00231C40">
            <w:pPr>
              <w:widowControl/>
              <w:jc w:val="center"/>
              <w:rPr>
                <w:rFonts w:ascii="宋体" w:hAnsi="宋体" w:cs="宋体"/>
                <w:snapToGrid/>
                <w:color w:val="auto"/>
                <w:spacing w:val="0"/>
                <w:sz w:val="15"/>
                <w:szCs w:val="15"/>
              </w:rPr>
            </w:pPr>
            <w:r w:rsidRPr="00F6027C">
              <w:rPr>
                <w:rFonts w:ascii="宋体" w:hAnsi="宋体" w:cs="宋体" w:hint="eastAsia"/>
                <w:snapToGrid/>
                <w:color w:val="auto"/>
                <w:spacing w:val="0"/>
                <w:sz w:val="15"/>
                <w:szCs w:val="15"/>
              </w:rPr>
              <w:t xml:space="preserve">　</w:t>
            </w:r>
            <w:r w:rsidRPr="00095D28">
              <w:rPr>
                <w:rFonts w:ascii="宋体" w:hAnsi="宋体" w:cs="宋体"/>
                <w:snapToGrid/>
                <w:color w:val="auto"/>
                <w:spacing w:val="0"/>
                <w:sz w:val="15"/>
                <w:szCs w:val="15"/>
              </w:rPr>
              <w:t>C1501032120101409098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79EDA87" w14:textId="2469E4C1" w:rsidR="00231C40" w:rsidRPr="00F6027C" w:rsidRDefault="00231C40" w:rsidP="00231C40">
            <w:pPr>
              <w:widowControl/>
              <w:jc w:val="center"/>
              <w:rPr>
                <w:rFonts w:ascii="宋体" w:hAnsi="宋体" w:cs="宋体"/>
                <w:snapToGrid/>
                <w:color w:val="auto"/>
                <w:spacing w:val="0"/>
                <w:sz w:val="15"/>
                <w:szCs w:val="15"/>
              </w:rPr>
            </w:pPr>
            <w:r w:rsidRPr="00F6027C">
              <w:rPr>
                <w:rFonts w:ascii="宋体" w:hAnsi="宋体" w:cs="宋体" w:hint="eastAsia"/>
                <w:snapToGrid/>
                <w:color w:val="auto"/>
                <w:spacing w:val="0"/>
                <w:sz w:val="15"/>
                <w:szCs w:val="15"/>
              </w:rPr>
              <w:t>中一25.8元/条</w:t>
            </w:r>
            <w:r w:rsidRPr="00F6027C">
              <w:rPr>
                <w:rFonts w:ascii="宋体" w:hAnsi="宋体" w:cs="宋体" w:hint="eastAsia"/>
                <w:snapToGrid/>
                <w:color w:val="auto"/>
                <w:spacing w:val="0"/>
                <w:sz w:val="15"/>
                <w:szCs w:val="15"/>
              </w:rPr>
              <w:br/>
              <w:t>中三25.8元/条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14:paraId="24325B1D" w14:textId="0C0B8337" w:rsidR="00231C40" w:rsidRPr="00F6027C" w:rsidRDefault="00231C40" w:rsidP="00231C40">
            <w:pPr>
              <w:widowControl/>
              <w:jc w:val="center"/>
              <w:rPr>
                <w:rFonts w:ascii="宋体" w:hAnsi="宋体" w:cs="宋体"/>
                <w:snapToGrid/>
                <w:color w:val="auto"/>
                <w:spacing w:val="0"/>
                <w:sz w:val="15"/>
                <w:szCs w:val="15"/>
              </w:rPr>
            </w:pPr>
            <w:r w:rsidRPr="00F6027C">
              <w:rPr>
                <w:rFonts w:ascii="宋体" w:hAnsi="宋体" w:cs="宋体" w:hint="eastAsia"/>
                <w:snapToGrid/>
                <w:color w:val="auto"/>
                <w:spacing w:val="0"/>
                <w:sz w:val="15"/>
                <w:szCs w:val="15"/>
              </w:rPr>
              <w:t>省医25.8元/条</w:t>
            </w:r>
          </w:p>
        </w:tc>
        <w:tc>
          <w:tcPr>
            <w:tcW w:w="592" w:type="dxa"/>
            <w:shd w:val="clear" w:color="auto" w:fill="auto"/>
            <w:vAlign w:val="center"/>
            <w:hideMark/>
          </w:tcPr>
          <w:p w14:paraId="3ADE3AEE" w14:textId="3E830AB6" w:rsidR="00231C40" w:rsidRPr="00F6027C" w:rsidRDefault="00231C40" w:rsidP="00231C40">
            <w:pPr>
              <w:widowControl/>
              <w:jc w:val="center"/>
              <w:rPr>
                <w:rFonts w:ascii="宋体" w:hAnsi="宋体" w:cs="宋体"/>
                <w:snapToGrid/>
                <w:color w:val="auto"/>
                <w:spacing w:val="0"/>
                <w:sz w:val="15"/>
                <w:szCs w:val="15"/>
              </w:rPr>
            </w:pPr>
            <w:r w:rsidRPr="00F6027C">
              <w:rPr>
                <w:rFonts w:ascii="宋体" w:hAnsi="宋体" w:cs="宋体" w:hint="eastAsia"/>
                <w:snapToGrid/>
                <w:color w:val="auto"/>
                <w:spacing w:val="0"/>
                <w:sz w:val="15"/>
                <w:szCs w:val="15"/>
              </w:rPr>
              <w:t>可收费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14:paraId="7A879CAA" w14:textId="3716A081" w:rsidR="00231C40" w:rsidRPr="00F6027C" w:rsidRDefault="00231C40" w:rsidP="00231C40">
            <w:pPr>
              <w:widowControl/>
              <w:jc w:val="center"/>
              <w:rPr>
                <w:rFonts w:ascii="宋体" w:hAnsi="宋体" w:cs="宋体"/>
                <w:snapToGrid/>
                <w:color w:val="auto"/>
                <w:spacing w:val="0"/>
                <w:sz w:val="15"/>
                <w:szCs w:val="15"/>
              </w:rPr>
            </w:pPr>
            <w:r w:rsidRPr="00F6027C">
              <w:rPr>
                <w:rFonts w:ascii="宋体" w:hAnsi="宋体" w:cs="宋体" w:hint="eastAsia"/>
                <w:snapToGrid/>
                <w:color w:val="auto"/>
                <w:spacing w:val="0"/>
                <w:sz w:val="15"/>
                <w:szCs w:val="15"/>
              </w:rPr>
              <w:t>27元/</w:t>
            </w:r>
            <w:r w:rsidRPr="00231C40">
              <w:rPr>
                <w:rFonts w:ascii="宋体" w:hAnsi="宋体" w:cs="宋体" w:hint="eastAsia"/>
                <w:snapToGrid/>
                <w:color w:val="FF0000"/>
                <w:spacing w:val="0"/>
                <w:sz w:val="15"/>
                <w:szCs w:val="15"/>
              </w:rPr>
              <w:t>条</w:t>
            </w:r>
          </w:p>
        </w:tc>
        <w:tc>
          <w:tcPr>
            <w:tcW w:w="825" w:type="dxa"/>
          </w:tcPr>
          <w:p w14:paraId="7A1842DC" w14:textId="77777777" w:rsidR="00231C40" w:rsidRDefault="00231C40" w:rsidP="00231C40">
            <w:pPr>
              <w:widowControl/>
              <w:jc w:val="center"/>
              <w:rPr>
                <w:rFonts w:ascii="宋体" w:hAnsi="宋体" w:cs="宋体"/>
                <w:snapToGrid/>
                <w:color w:val="auto"/>
                <w:spacing w:val="0"/>
                <w:sz w:val="15"/>
                <w:szCs w:val="15"/>
              </w:rPr>
            </w:pPr>
          </w:p>
          <w:p w14:paraId="0FC9F580" w14:textId="77777777" w:rsidR="00231C40" w:rsidRDefault="00231C40" w:rsidP="00231C40">
            <w:pPr>
              <w:widowControl/>
              <w:jc w:val="center"/>
              <w:rPr>
                <w:rFonts w:ascii="宋体" w:hAnsi="宋体" w:cs="宋体"/>
                <w:snapToGrid/>
                <w:color w:val="auto"/>
                <w:spacing w:val="0"/>
                <w:sz w:val="15"/>
                <w:szCs w:val="15"/>
              </w:rPr>
            </w:pPr>
          </w:p>
          <w:p w14:paraId="51DBE17A" w14:textId="77777777" w:rsidR="00231C40" w:rsidRDefault="00231C40" w:rsidP="00231C40">
            <w:pPr>
              <w:widowControl/>
              <w:jc w:val="center"/>
              <w:rPr>
                <w:rFonts w:ascii="宋体" w:hAnsi="宋体" w:cs="宋体"/>
                <w:snapToGrid/>
                <w:color w:val="auto"/>
                <w:spacing w:val="0"/>
                <w:sz w:val="15"/>
                <w:szCs w:val="15"/>
              </w:rPr>
            </w:pPr>
          </w:p>
          <w:p w14:paraId="7B65E513" w14:textId="77777777" w:rsidR="00231C40" w:rsidRDefault="00231C40" w:rsidP="00231C40">
            <w:pPr>
              <w:widowControl/>
              <w:jc w:val="center"/>
              <w:rPr>
                <w:rFonts w:ascii="宋体" w:hAnsi="宋体" w:cs="宋体"/>
                <w:snapToGrid/>
                <w:color w:val="auto"/>
                <w:spacing w:val="0"/>
                <w:sz w:val="15"/>
                <w:szCs w:val="15"/>
              </w:rPr>
            </w:pPr>
          </w:p>
          <w:p w14:paraId="6614911C" w14:textId="6D0E3E7C" w:rsidR="00231C40" w:rsidRPr="00F6027C" w:rsidRDefault="00AB3116" w:rsidP="00231C40">
            <w:pPr>
              <w:widowControl/>
              <w:jc w:val="center"/>
              <w:rPr>
                <w:rFonts w:ascii="宋体" w:hAnsi="宋体" w:cs="宋体"/>
                <w:snapToGrid/>
                <w:color w:val="auto"/>
                <w:spacing w:val="0"/>
                <w:sz w:val="15"/>
                <w:szCs w:val="15"/>
              </w:rPr>
            </w:pPr>
            <w:r>
              <w:rPr>
                <w:rFonts w:ascii="宋体" w:hAnsi="宋体" w:cs="宋体"/>
                <w:snapToGrid/>
                <w:color w:val="auto"/>
                <w:spacing w:val="0"/>
                <w:sz w:val="15"/>
                <w:szCs w:val="15"/>
              </w:rPr>
              <w:t>1</w:t>
            </w:r>
            <w:r w:rsidR="00231C40">
              <w:rPr>
                <w:rFonts w:ascii="宋体" w:hAnsi="宋体" w:cs="宋体" w:hint="eastAsia"/>
                <w:snapToGrid/>
                <w:color w:val="auto"/>
                <w:spacing w:val="0"/>
                <w:sz w:val="15"/>
                <w:szCs w:val="15"/>
              </w:rPr>
              <w:t>条/</w:t>
            </w:r>
            <w:r w:rsidR="00231C40" w:rsidRPr="00231C40">
              <w:rPr>
                <w:rFonts w:ascii="宋体" w:hAnsi="宋体" w:cs="宋体" w:hint="eastAsia"/>
                <w:snapToGrid/>
                <w:color w:val="FF0000"/>
                <w:spacing w:val="0"/>
                <w:sz w:val="15"/>
                <w:szCs w:val="15"/>
              </w:rPr>
              <w:t>包</w:t>
            </w:r>
          </w:p>
        </w:tc>
        <w:tc>
          <w:tcPr>
            <w:tcW w:w="1312" w:type="dxa"/>
            <w:vMerge/>
            <w:vAlign w:val="center"/>
          </w:tcPr>
          <w:p w14:paraId="681C456F" w14:textId="2A64B973" w:rsidR="00231C40" w:rsidRPr="00F6027C" w:rsidRDefault="00231C40" w:rsidP="00231C40">
            <w:pPr>
              <w:widowControl/>
              <w:jc w:val="center"/>
              <w:rPr>
                <w:rFonts w:ascii="宋体" w:hAnsi="宋体" w:cs="宋体"/>
                <w:snapToGrid/>
                <w:color w:val="auto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004CEAD2" w14:textId="0DA24B7E" w:rsidR="00231C40" w:rsidRPr="00F6027C" w:rsidRDefault="00231C40" w:rsidP="00231C40">
            <w:pPr>
              <w:widowControl/>
              <w:jc w:val="center"/>
              <w:rPr>
                <w:rFonts w:ascii="宋体" w:hAnsi="宋体" w:cs="宋体"/>
                <w:snapToGrid/>
                <w:color w:val="auto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vMerge/>
          </w:tcPr>
          <w:p w14:paraId="4C0571A4" w14:textId="77777777" w:rsidR="00231C40" w:rsidRPr="00F6027C" w:rsidRDefault="00231C40" w:rsidP="00231C40">
            <w:pPr>
              <w:widowControl/>
              <w:jc w:val="center"/>
              <w:rPr>
                <w:rFonts w:ascii="宋体" w:hAnsi="宋体" w:cs="宋体" w:hint="eastAsia"/>
                <w:snapToGrid/>
                <w:color w:val="auto"/>
                <w:spacing w:val="0"/>
                <w:sz w:val="15"/>
                <w:szCs w:val="15"/>
              </w:rPr>
            </w:pPr>
          </w:p>
        </w:tc>
      </w:tr>
    </w:tbl>
    <w:p w14:paraId="05EA6760" w14:textId="77777777" w:rsidR="003A5032" w:rsidRDefault="003A5032"/>
    <w:p w14:paraId="0C8C9117" w14:textId="77777777" w:rsidR="002D0B69" w:rsidRDefault="008A0205" w:rsidP="002D0B69">
      <w:pPr>
        <w:ind w:firstLineChars="3490" w:firstLine="9214"/>
        <w:jc w:val="left"/>
      </w:pPr>
      <w:r>
        <w:rPr>
          <w:rFonts w:hint="eastAsia"/>
        </w:rPr>
        <w:t>代理商</w:t>
      </w:r>
      <w:r w:rsidR="002D0B69">
        <w:rPr>
          <w:rFonts w:hint="eastAsia"/>
        </w:rPr>
        <w:t>名称：</w:t>
      </w:r>
    </w:p>
    <w:p w14:paraId="07A6D036" w14:textId="77777777" w:rsidR="002D0B69" w:rsidRDefault="008A0205" w:rsidP="002D0B69">
      <w:pPr>
        <w:ind w:firstLineChars="3490" w:firstLine="9214"/>
        <w:jc w:val="left"/>
      </w:pPr>
      <w:r>
        <w:rPr>
          <w:rFonts w:hint="eastAsia"/>
        </w:rPr>
        <w:t>代理商</w:t>
      </w:r>
      <w:r w:rsidR="002D0B69">
        <w:rPr>
          <w:rFonts w:hint="eastAsia"/>
        </w:rPr>
        <w:t>联系人</w:t>
      </w:r>
      <w:r w:rsidR="002D0B69">
        <w:t>：</w:t>
      </w:r>
    </w:p>
    <w:p w14:paraId="258E6B94" w14:textId="2A7E42E4" w:rsidR="002D0B69" w:rsidRDefault="008A0205" w:rsidP="002D0B69">
      <w:pPr>
        <w:ind w:firstLineChars="3490" w:firstLine="9214"/>
        <w:jc w:val="left"/>
      </w:pPr>
      <w:r>
        <w:rPr>
          <w:rFonts w:hint="eastAsia"/>
        </w:rPr>
        <w:t>代理商</w:t>
      </w:r>
      <w:r w:rsidR="002D0B69">
        <w:t>电话：</w:t>
      </w:r>
    </w:p>
    <w:p w14:paraId="48D8E1E5" w14:textId="087D839B" w:rsidR="00231C40" w:rsidRDefault="00231C40" w:rsidP="002D0B69">
      <w:pPr>
        <w:ind w:firstLineChars="3490" w:firstLine="9214"/>
        <w:jc w:val="left"/>
        <w:rPr>
          <w:rFonts w:hint="eastAsia"/>
        </w:rPr>
      </w:pPr>
      <w:r>
        <w:rPr>
          <w:rFonts w:hint="eastAsia"/>
        </w:rPr>
        <w:t>厂家联系人及电话：</w:t>
      </w:r>
    </w:p>
    <w:p w14:paraId="63C1DCF0" w14:textId="77777777" w:rsidR="002D0B69" w:rsidRPr="002D0B69" w:rsidRDefault="002D0B69" w:rsidP="002D0B69">
      <w:pPr>
        <w:ind w:firstLineChars="3490" w:firstLine="9214"/>
        <w:jc w:val="left"/>
      </w:pPr>
      <w:r>
        <w:rPr>
          <w:rFonts w:hint="eastAsia"/>
        </w:rPr>
        <w:t>日期</w:t>
      </w:r>
      <w:r>
        <w:t>：</w:t>
      </w:r>
    </w:p>
    <w:sectPr w:rsidR="002D0B69" w:rsidRPr="002D0B69" w:rsidSect="00F6027C">
      <w:headerReference w:type="default" r:id="rId6"/>
      <w:footerReference w:type="default" r:id="rId7"/>
      <w:pgSz w:w="16838" w:h="11906" w:orient="landscape"/>
      <w:pgMar w:top="340" w:right="227" w:bottom="340" w:left="227" w:header="227" w:footer="57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C024E8" w14:textId="77777777" w:rsidR="0089763D" w:rsidRDefault="0089763D" w:rsidP="002D0B69">
      <w:r>
        <w:separator/>
      </w:r>
    </w:p>
  </w:endnote>
  <w:endnote w:type="continuationSeparator" w:id="0">
    <w:p w14:paraId="507C4C63" w14:textId="77777777" w:rsidR="0089763D" w:rsidRDefault="0089763D" w:rsidP="002D0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56556649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74811F01" w14:textId="77777777" w:rsidR="002D0B69" w:rsidRDefault="002D0B69" w:rsidP="004B517A">
            <w:pPr>
              <w:pStyle w:val="a5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0496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0496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88F4DD8" w14:textId="77777777" w:rsidR="002D0B69" w:rsidRDefault="002D0B6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D4AB3" w14:textId="77777777" w:rsidR="0089763D" w:rsidRDefault="0089763D" w:rsidP="002D0B69">
      <w:r>
        <w:separator/>
      </w:r>
    </w:p>
  </w:footnote>
  <w:footnote w:type="continuationSeparator" w:id="0">
    <w:p w14:paraId="3DEF372F" w14:textId="77777777" w:rsidR="0089763D" w:rsidRDefault="0089763D" w:rsidP="002D0B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09BC5" w14:textId="77777777" w:rsidR="00F6027C" w:rsidRDefault="00F6027C">
    <w:pPr>
      <w:pStyle w:val="a3"/>
    </w:pPr>
    <w:r w:rsidRPr="002D0B69">
      <w:rPr>
        <w:rFonts w:ascii="宋体" w:hAnsi="宋体" w:cs="宋体" w:hint="eastAsia"/>
        <w:b/>
        <w:bCs/>
        <w:snapToGrid/>
        <w:color w:val="auto"/>
        <w:spacing w:val="0"/>
        <w:sz w:val="36"/>
        <w:szCs w:val="36"/>
      </w:rPr>
      <w:t>新引进医用耗材产品信息表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132"/>
  <w:drawingGridVerticalSpacing w:val="3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F3C"/>
    <w:rsid w:val="00005EEA"/>
    <w:rsid w:val="00095D28"/>
    <w:rsid w:val="001054EB"/>
    <w:rsid w:val="00182F0F"/>
    <w:rsid w:val="00231C40"/>
    <w:rsid w:val="002D0B69"/>
    <w:rsid w:val="002E0ACB"/>
    <w:rsid w:val="003A5032"/>
    <w:rsid w:val="00404960"/>
    <w:rsid w:val="004200A3"/>
    <w:rsid w:val="004B517A"/>
    <w:rsid w:val="0089763D"/>
    <w:rsid w:val="008A0205"/>
    <w:rsid w:val="008D1F3C"/>
    <w:rsid w:val="00A74433"/>
    <w:rsid w:val="00AB3116"/>
    <w:rsid w:val="00AC7E6A"/>
    <w:rsid w:val="00B2359D"/>
    <w:rsid w:val="00B23C72"/>
    <w:rsid w:val="00E52862"/>
    <w:rsid w:val="00E90EDA"/>
    <w:rsid w:val="00F60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57DEC0"/>
  <w15:docId w15:val="{DF319BB4-F65F-4603-BE9B-3E62EBB22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snapToGrid w:val="0"/>
        <w:color w:val="000000"/>
        <w:spacing w:val="-8"/>
        <w:sz w:val="28"/>
        <w:szCs w:val="16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2F0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0B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D0B6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D0B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D0B69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F6027C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F6027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3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75</Words>
  <Characters>428</Characters>
  <Application>Microsoft Office Word</Application>
  <DocSecurity>0</DocSecurity>
  <Lines>3</Lines>
  <Paragraphs>1</Paragraphs>
  <ScaleCrop>false</ScaleCrop>
  <Company>Microsoft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 lin</dc:creator>
  <cp:lastModifiedBy>PC</cp:lastModifiedBy>
  <cp:revision>3</cp:revision>
  <cp:lastPrinted>2018-06-04T08:40:00Z</cp:lastPrinted>
  <dcterms:created xsi:type="dcterms:W3CDTF">2021-07-01T02:41:00Z</dcterms:created>
  <dcterms:modified xsi:type="dcterms:W3CDTF">2021-07-01T02:55:00Z</dcterms:modified>
</cp:coreProperties>
</file>